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E422C" w14:textId="77777777" w:rsidR="000F7ABE" w:rsidRDefault="000F7ABE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 w:rsidRPr="000F7ABE">
        <w:rPr>
          <w:sz w:val="22"/>
          <w:szCs w:val="28"/>
        </w:rPr>
        <w:t>Liebe Mitarbeiterinnen und Mitarbeiter!</w:t>
      </w:r>
    </w:p>
    <w:p w14:paraId="4C4D6C33" w14:textId="77777777" w:rsidR="000F7ABE" w:rsidRPr="000F7ABE" w:rsidRDefault="000F7ABE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2C42C287" w14:textId="3F85FD4B" w:rsidR="00C25C1B" w:rsidRDefault="00C25C1B" w:rsidP="00C725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 w:rsidRPr="00C25C1B">
        <w:rPr>
          <w:sz w:val="22"/>
          <w:szCs w:val="28"/>
        </w:rPr>
        <w:t xml:space="preserve">Personen, die während der Covid-19-Pandemie für </w:t>
      </w:r>
      <w:r>
        <w:rPr>
          <w:sz w:val="22"/>
          <w:szCs w:val="28"/>
        </w:rPr>
        <w:t>längere Zeit</w:t>
      </w:r>
      <w:r w:rsidRPr="00C25C1B">
        <w:rPr>
          <w:sz w:val="22"/>
          <w:szCs w:val="28"/>
        </w:rPr>
        <w:t xml:space="preserve"> in Kurzarbeit waren, haben unter gewissen Bedingungen Anspruch auf den Langzeit-Kurzarbeits-Bonus.</w:t>
      </w:r>
    </w:p>
    <w:p w14:paraId="1252F4B3" w14:textId="13823153" w:rsidR="00C725C4" w:rsidRDefault="00C725C4" w:rsidP="00C725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6FC0EB3C" w14:textId="5EBC5214" w:rsidR="00C725C4" w:rsidRPr="00C725C4" w:rsidRDefault="00C725C4" w:rsidP="00C725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E599" w:themeFill="accent4" w:themeFillTint="66"/>
        <w:spacing w:before="0" w:after="0"/>
      </w:pPr>
      <w:r>
        <w:rPr>
          <w:sz w:val="22"/>
          <w:szCs w:val="28"/>
        </w:rPr>
        <w:t>Achtung: Der Antrag kann laut behördliche</w:t>
      </w:r>
      <w:r w:rsidR="002220D4">
        <w:rPr>
          <w:sz w:val="22"/>
          <w:szCs w:val="28"/>
        </w:rPr>
        <w:t>r</w:t>
      </w:r>
      <w:r>
        <w:rPr>
          <w:sz w:val="22"/>
          <w:szCs w:val="28"/>
        </w:rPr>
        <w:t xml:space="preserve"> Vorgaben nicht durch </w:t>
      </w:r>
      <w:r w:rsidR="003A21BB">
        <w:rPr>
          <w:sz w:val="22"/>
          <w:szCs w:val="28"/>
        </w:rPr>
        <w:t>den Betrieb</w:t>
      </w:r>
      <w:r>
        <w:rPr>
          <w:sz w:val="22"/>
          <w:szCs w:val="28"/>
        </w:rPr>
        <w:t xml:space="preserve"> erfolgen, sondern </w:t>
      </w:r>
      <w:r w:rsidR="006C3B37">
        <w:rPr>
          <w:sz w:val="22"/>
          <w:szCs w:val="28"/>
        </w:rPr>
        <w:t xml:space="preserve">muss </w:t>
      </w:r>
      <w:r>
        <w:rPr>
          <w:sz w:val="22"/>
          <w:szCs w:val="28"/>
        </w:rPr>
        <w:t>höchstpersönlich durch den/die jeweilige/n Mitarbeiter/in</w:t>
      </w:r>
      <w:r w:rsidR="006C3B37">
        <w:rPr>
          <w:sz w:val="22"/>
          <w:szCs w:val="28"/>
        </w:rPr>
        <w:t xml:space="preserve"> gestellt werden</w:t>
      </w:r>
      <w:r>
        <w:rPr>
          <w:sz w:val="22"/>
          <w:szCs w:val="28"/>
        </w:rPr>
        <w:t>.</w:t>
      </w:r>
      <w:r w:rsidR="002220D4">
        <w:rPr>
          <w:sz w:val="22"/>
          <w:szCs w:val="28"/>
        </w:rPr>
        <w:t xml:space="preserve"> Derzeit ist der Antrag nur elektronisch (z.B. mittels Handy-Signatur) möglich. Voraussichtlich ab Juni 2022 w</w:t>
      </w:r>
      <w:r w:rsidR="001A7FA1">
        <w:rPr>
          <w:sz w:val="22"/>
          <w:szCs w:val="28"/>
        </w:rPr>
        <w:t>erden Anträge</w:t>
      </w:r>
      <w:r w:rsidR="002220D4">
        <w:rPr>
          <w:sz w:val="22"/>
          <w:szCs w:val="28"/>
        </w:rPr>
        <w:t xml:space="preserve"> auch per Post möglich sein. </w:t>
      </w:r>
    </w:p>
    <w:p w14:paraId="10C74E1F" w14:textId="2F36E249" w:rsidR="00C725C4" w:rsidRDefault="00C725C4" w:rsidP="00C725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6793E5C8" w14:textId="481B0848" w:rsidR="002220D4" w:rsidRDefault="002220D4" w:rsidP="00C725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>
        <w:rPr>
          <w:sz w:val="22"/>
          <w:szCs w:val="28"/>
        </w:rPr>
        <w:t xml:space="preserve">Falls Sie </w:t>
      </w:r>
      <w:r w:rsidR="006C3B37">
        <w:rPr>
          <w:sz w:val="22"/>
          <w:szCs w:val="28"/>
        </w:rPr>
        <w:t>über keine</w:t>
      </w:r>
      <w:r>
        <w:rPr>
          <w:sz w:val="22"/>
          <w:szCs w:val="28"/>
        </w:rPr>
        <w:t xml:space="preserve"> Handy-Signatur</w:t>
      </w:r>
      <w:r w:rsidR="006C3B37">
        <w:rPr>
          <w:sz w:val="22"/>
          <w:szCs w:val="28"/>
        </w:rPr>
        <w:t xml:space="preserve"> verfügen, eine solche aber</w:t>
      </w:r>
      <w:r>
        <w:rPr>
          <w:sz w:val="22"/>
          <w:szCs w:val="28"/>
        </w:rPr>
        <w:t xml:space="preserve"> aktivieren möchten, finden Sie</w:t>
      </w:r>
      <w:r w:rsidR="006C3B37">
        <w:rPr>
          <w:sz w:val="22"/>
          <w:szCs w:val="28"/>
        </w:rPr>
        <w:t xml:space="preserve"> diesbezügliche</w:t>
      </w:r>
      <w:r>
        <w:rPr>
          <w:sz w:val="22"/>
          <w:szCs w:val="28"/>
        </w:rPr>
        <w:t xml:space="preserve"> Informationen unter: </w:t>
      </w:r>
      <w:hyperlink r:id="rId7" w:history="1">
        <w:r w:rsidRPr="00CD02B3">
          <w:rPr>
            <w:rStyle w:val="Hyperlink"/>
            <w:sz w:val="22"/>
            <w:szCs w:val="28"/>
          </w:rPr>
          <w:t>https://www.handy-signatur.at/</w:t>
        </w:r>
      </w:hyperlink>
    </w:p>
    <w:p w14:paraId="3468A108" w14:textId="271B55C4" w:rsidR="002220D4" w:rsidRDefault="002220D4" w:rsidP="00C725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5EB5F733" w14:textId="77777777" w:rsidR="00D85925" w:rsidRDefault="00D85925" w:rsidP="00C725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182D7961" w14:textId="1880D524" w:rsidR="00C25C1B" w:rsidRPr="002220D4" w:rsidRDefault="00C25C1B" w:rsidP="001A7FA1">
      <w:pPr>
        <w:pStyle w:val="Muster-Standard"/>
        <w:spacing w:before="0" w:after="0"/>
        <w:rPr>
          <w:b/>
          <w:bCs/>
          <w:sz w:val="22"/>
          <w:szCs w:val="28"/>
        </w:rPr>
      </w:pPr>
      <w:r w:rsidRPr="002220D4">
        <w:rPr>
          <w:b/>
          <w:bCs/>
          <w:sz w:val="22"/>
          <w:szCs w:val="28"/>
        </w:rPr>
        <w:t>Voraussetzung</w:t>
      </w:r>
      <w:r w:rsidR="00C725C4" w:rsidRPr="002220D4">
        <w:rPr>
          <w:b/>
          <w:bCs/>
          <w:sz w:val="22"/>
          <w:szCs w:val="28"/>
        </w:rPr>
        <w:t>en</w:t>
      </w:r>
      <w:r w:rsidRPr="002220D4">
        <w:rPr>
          <w:b/>
          <w:bCs/>
          <w:sz w:val="22"/>
          <w:szCs w:val="28"/>
        </w:rPr>
        <w:t xml:space="preserve"> für die Antragstellung</w:t>
      </w:r>
      <w:r w:rsidR="001A7FA1">
        <w:rPr>
          <w:b/>
          <w:bCs/>
          <w:sz w:val="22"/>
          <w:szCs w:val="28"/>
        </w:rPr>
        <w:t xml:space="preserve"> des Langzeit-KUA-Bonus</w:t>
      </w:r>
      <w:r w:rsidRPr="002220D4">
        <w:rPr>
          <w:b/>
          <w:bCs/>
          <w:sz w:val="22"/>
          <w:szCs w:val="28"/>
        </w:rPr>
        <w:t>:</w:t>
      </w:r>
    </w:p>
    <w:p w14:paraId="57C3DFB3" w14:textId="1F0EEDC9" w:rsidR="00C25C1B" w:rsidRDefault="00C25C1B" w:rsidP="00E426DB">
      <w:pPr>
        <w:pStyle w:val="Muster-Standard"/>
        <w:numPr>
          <w:ilvl w:val="0"/>
          <w:numId w:val="2"/>
        </w:numPr>
        <w:spacing w:before="0" w:after="0"/>
        <w:ind w:left="284" w:hanging="284"/>
        <w:rPr>
          <w:sz w:val="22"/>
          <w:szCs w:val="28"/>
        </w:rPr>
      </w:pPr>
      <w:r w:rsidRPr="00C25C1B">
        <w:rPr>
          <w:sz w:val="22"/>
          <w:szCs w:val="28"/>
        </w:rPr>
        <w:t>Kurzarbeit im Dezember 2021</w:t>
      </w:r>
    </w:p>
    <w:p w14:paraId="1069ABD3" w14:textId="17DCD333" w:rsidR="00C25C1B" w:rsidRPr="00C25C1B" w:rsidRDefault="00C25C1B" w:rsidP="00E426DB">
      <w:pPr>
        <w:pStyle w:val="Muster-Standard"/>
        <w:numPr>
          <w:ilvl w:val="0"/>
          <w:numId w:val="2"/>
        </w:numPr>
        <w:spacing w:before="0" w:after="0"/>
        <w:ind w:left="284" w:hanging="284"/>
        <w:rPr>
          <w:sz w:val="22"/>
          <w:szCs w:val="28"/>
        </w:rPr>
      </w:pPr>
      <w:r w:rsidRPr="00C25C1B">
        <w:rPr>
          <w:sz w:val="22"/>
          <w:szCs w:val="28"/>
        </w:rPr>
        <w:t>Mindestens 10 Monate Kurzarbeit zwischen 1. März 2020 und 30. November 2021</w:t>
      </w:r>
    </w:p>
    <w:p w14:paraId="40F1704E" w14:textId="656EA502" w:rsidR="00C25C1B" w:rsidRPr="00C25C1B" w:rsidRDefault="00C25C1B" w:rsidP="00E426DB">
      <w:pPr>
        <w:pStyle w:val="Muster-Standard"/>
        <w:numPr>
          <w:ilvl w:val="0"/>
          <w:numId w:val="2"/>
        </w:numPr>
        <w:spacing w:before="0" w:after="0"/>
        <w:ind w:left="284" w:hanging="284"/>
        <w:rPr>
          <w:sz w:val="22"/>
          <w:szCs w:val="28"/>
        </w:rPr>
      </w:pPr>
      <w:r w:rsidRPr="00C25C1B">
        <w:rPr>
          <w:sz w:val="22"/>
          <w:szCs w:val="28"/>
        </w:rPr>
        <w:t>Sozialversicherungs</w:t>
      </w:r>
      <w:r>
        <w:rPr>
          <w:sz w:val="22"/>
          <w:szCs w:val="28"/>
        </w:rPr>
        <w:t>-</w:t>
      </w:r>
      <w:r w:rsidRPr="00C25C1B">
        <w:rPr>
          <w:sz w:val="22"/>
          <w:szCs w:val="28"/>
        </w:rPr>
        <w:t xml:space="preserve">Beitragsgrundlage im Dezember 2021 maximal </w:t>
      </w:r>
      <w:r>
        <w:rPr>
          <w:sz w:val="22"/>
          <w:szCs w:val="28"/>
        </w:rPr>
        <w:t xml:space="preserve">€ </w:t>
      </w:r>
      <w:r w:rsidRPr="00C25C1B">
        <w:rPr>
          <w:sz w:val="22"/>
          <w:szCs w:val="28"/>
        </w:rPr>
        <w:t>2.775</w:t>
      </w:r>
      <w:r>
        <w:rPr>
          <w:sz w:val="22"/>
          <w:szCs w:val="28"/>
        </w:rPr>
        <w:t xml:space="preserve">,00 </w:t>
      </w:r>
    </w:p>
    <w:p w14:paraId="5604ED99" w14:textId="40DCEF19" w:rsidR="00C25C1B" w:rsidRDefault="00C25C1B" w:rsidP="00E426DB">
      <w:pPr>
        <w:pStyle w:val="Muster-Standard"/>
        <w:numPr>
          <w:ilvl w:val="0"/>
          <w:numId w:val="2"/>
        </w:numPr>
        <w:spacing w:before="0" w:after="0"/>
        <w:ind w:left="284" w:hanging="284"/>
        <w:rPr>
          <w:sz w:val="22"/>
          <w:szCs w:val="28"/>
        </w:rPr>
      </w:pPr>
      <w:r w:rsidRPr="00C25C1B">
        <w:rPr>
          <w:sz w:val="22"/>
          <w:szCs w:val="28"/>
        </w:rPr>
        <w:t>Handy-Signatur, ID Austria oder Bürgerkarte</w:t>
      </w:r>
    </w:p>
    <w:p w14:paraId="76CD5D28" w14:textId="559A3A78" w:rsidR="00C725C4" w:rsidRDefault="00C725C4" w:rsidP="00E426DB">
      <w:pPr>
        <w:pStyle w:val="Muster-Standard"/>
        <w:numPr>
          <w:ilvl w:val="0"/>
          <w:numId w:val="2"/>
        </w:numPr>
        <w:spacing w:before="0" w:after="0"/>
        <w:ind w:left="284" w:hanging="284"/>
        <w:rPr>
          <w:sz w:val="22"/>
          <w:szCs w:val="28"/>
        </w:rPr>
      </w:pPr>
      <w:r>
        <w:rPr>
          <w:sz w:val="22"/>
          <w:szCs w:val="28"/>
        </w:rPr>
        <w:t>Antrags</w:t>
      </w:r>
      <w:r w:rsidR="002220D4">
        <w:rPr>
          <w:sz w:val="22"/>
          <w:szCs w:val="28"/>
        </w:rPr>
        <w:t>frist:</w:t>
      </w:r>
      <w:r>
        <w:rPr>
          <w:sz w:val="22"/>
          <w:szCs w:val="28"/>
        </w:rPr>
        <w:t xml:space="preserve"> </w:t>
      </w:r>
      <w:r w:rsidR="001A7FA1">
        <w:rPr>
          <w:sz w:val="22"/>
          <w:szCs w:val="28"/>
        </w:rPr>
        <w:t xml:space="preserve">Antragstellung </w:t>
      </w:r>
      <w:r>
        <w:rPr>
          <w:sz w:val="22"/>
          <w:szCs w:val="28"/>
        </w:rPr>
        <w:t>bis spätestens 31. Dezember 2022</w:t>
      </w:r>
    </w:p>
    <w:p w14:paraId="344D9854" w14:textId="7FEDF4B8" w:rsidR="00C25C1B" w:rsidRDefault="00C25C1B" w:rsidP="005631A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62B894E8" w14:textId="0152F222" w:rsidR="001A7FA1" w:rsidRPr="00D85925" w:rsidRDefault="001A7FA1" w:rsidP="005631A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b/>
          <w:bCs/>
          <w:sz w:val="22"/>
          <w:szCs w:val="28"/>
        </w:rPr>
      </w:pPr>
      <w:r w:rsidRPr="00D85925">
        <w:rPr>
          <w:b/>
          <w:bCs/>
          <w:sz w:val="22"/>
          <w:szCs w:val="28"/>
          <w:highlight w:val="lightGray"/>
        </w:rPr>
        <w:t xml:space="preserve">Für die Antragstellung gehen Sie </w:t>
      </w:r>
      <w:r w:rsidR="00D85925" w:rsidRPr="00D85925">
        <w:rPr>
          <w:b/>
          <w:bCs/>
          <w:sz w:val="22"/>
          <w:szCs w:val="28"/>
          <w:highlight w:val="lightGray"/>
        </w:rPr>
        <w:t xml:space="preserve">bitte </w:t>
      </w:r>
      <w:r w:rsidRPr="00D85925">
        <w:rPr>
          <w:b/>
          <w:bCs/>
          <w:sz w:val="22"/>
          <w:szCs w:val="28"/>
          <w:highlight w:val="lightGray"/>
        </w:rPr>
        <w:t>folgendermaßen vor:</w:t>
      </w:r>
    </w:p>
    <w:p w14:paraId="0370B952" w14:textId="77777777" w:rsidR="001A7FA1" w:rsidRDefault="001A7FA1" w:rsidP="005631AA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18931E08" w14:textId="4EA906F7" w:rsidR="001A7FA1" w:rsidRDefault="00DB73C4" w:rsidP="00DB73C4">
      <w:pPr>
        <w:pStyle w:val="Muster-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 w:rsidRPr="001A7FA1">
        <w:rPr>
          <w:sz w:val="22"/>
          <w:szCs w:val="28"/>
        </w:rPr>
        <w:t>Der Antrag zum Langzeit-Kurzarbeitsbonus ist über folgenden Link erreichbar</w:t>
      </w:r>
      <w:r w:rsidR="00D85925">
        <w:rPr>
          <w:sz w:val="22"/>
          <w:szCs w:val="28"/>
        </w:rPr>
        <w:t xml:space="preserve"> (</w:t>
      </w:r>
      <w:r w:rsidRPr="001A7FA1">
        <w:rPr>
          <w:sz w:val="22"/>
          <w:szCs w:val="28"/>
        </w:rPr>
        <w:t>Online-Portal der österreichischen Sozialversicherung</w:t>
      </w:r>
      <w:r w:rsidR="00D85925">
        <w:rPr>
          <w:sz w:val="22"/>
          <w:szCs w:val="28"/>
        </w:rPr>
        <w:t>)</w:t>
      </w:r>
      <w:r w:rsidRPr="001A7FA1">
        <w:rPr>
          <w:sz w:val="22"/>
          <w:szCs w:val="28"/>
        </w:rPr>
        <w:t>:</w:t>
      </w:r>
      <w:r w:rsidR="001A7FA1">
        <w:rPr>
          <w:sz w:val="22"/>
          <w:szCs w:val="28"/>
        </w:rPr>
        <w:t xml:space="preserve"> </w:t>
      </w:r>
      <w:hyperlink r:id="rId8" w:history="1">
        <w:r w:rsidR="00C25C1B" w:rsidRPr="001A7FA1">
          <w:rPr>
            <w:rStyle w:val="Hyperlink"/>
            <w:sz w:val="22"/>
            <w:szCs w:val="28"/>
          </w:rPr>
          <w:t>https://www.meinesv.at/kua500</w:t>
        </w:r>
      </w:hyperlink>
    </w:p>
    <w:p w14:paraId="3BF2500F" w14:textId="77777777" w:rsidR="001A7FA1" w:rsidRDefault="00DB73C4" w:rsidP="00DB73C4">
      <w:pPr>
        <w:pStyle w:val="Muster-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 w:rsidRPr="001A7FA1">
        <w:rPr>
          <w:sz w:val="22"/>
          <w:szCs w:val="28"/>
        </w:rPr>
        <w:t>Sie müssen sich mittels Handy-Signatur anmelden und gelangen dann direkt zum Online-Antragsformular für den Langzeit-Kurzarbeitsbonus.</w:t>
      </w:r>
    </w:p>
    <w:p w14:paraId="5802D25C" w14:textId="77777777" w:rsidR="001A7FA1" w:rsidRDefault="00DB73C4" w:rsidP="00DB73C4">
      <w:pPr>
        <w:pStyle w:val="Muster-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 w:rsidRPr="001A7FA1">
        <w:rPr>
          <w:sz w:val="22"/>
          <w:szCs w:val="28"/>
        </w:rPr>
        <w:t>Kontrollieren Sie bitte die im Online-Formular bereits vorausgefüllten Datenfelder (Daten der antragstellenden Person, Kontaktdaten, Bankverbindung für Auszahlung) und ergänzen Sie fehlende Daten (z.B. falls noch keine Bankverbindung für die Auszahlung eingetragen ist).</w:t>
      </w:r>
    </w:p>
    <w:p w14:paraId="5DBEB8DD" w14:textId="346CBBBF" w:rsidR="00DB73C4" w:rsidRPr="001A7FA1" w:rsidRDefault="00D85925" w:rsidP="00DB73C4">
      <w:pPr>
        <w:pStyle w:val="Muster-Standard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>
        <w:rPr>
          <w:sz w:val="22"/>
          <w:szCs w:val="28"/>
        </w:rPr>
        <w:t>Bestätigen Sie durch Ank</w:t>
      </w:r>
      <w:r w:rsidR="00DB73C4" w:rsidRPr="001A7FA1">
        <w:rPr>
          <w:sz w:val="22"/>
          <w:szCs w:val="28"/>
        </w:rPr>
        <w:t>reuzen</w:t>
      </w:r>
      <w:r>
        <w:rPr>
          <w:sz w:val="22"/>
          <w:szCs w:val="28"/>
        </w:rPr>
        <w:t xml:space="preserve"> der jeweiligen Kästchen,</w:t>
      </w:r>
      <w:r w:rsidR="001A7FA1">
        <w:rPr>
          <w:sz w:val="22"/>
          <w:szCs w:val="28"/>
        </w:rPr>
        <w:t xml:space="preserve"> d</w:t>
      </w:r>
      <w:r w:rsidR="00DB73C4" w:rsidRPr="001A7FA1">
        <w:rPr>
          <w:sz w:val="22"/>
          <w:szCs w:val="28"/>
        </w:rPr>
        <w:t xml:space="preserve">ass Sie den Antrag persönlich eingebracht haben, dass sämtliche Angaben richtig und vollständig sind, </w:t>
      </w:r>
      <w:r>
        <w:rPr>
          <w:sz w:val="22"/>
          <w:szCs w:val="28"/>
        </w:rPr>
        <w:t xml:space="preserve">dass Sie die </w:t>
      </w:r>
      <w:r w:rsidR="00DB73C4" w:rsidRPr="001A7FA1">
        <w:rPr>
          <w:sz w:val="22"/>
          <w:szCs w:val="28"/>
        </w:rPr>
        <w:t>Datenschutzerklärung</w:t>
      </w:r>
      <w:r>
        <w:rPr>
          <w:sz w:val="22"/>
          <w:szCs w:val="28"/>
        </w:rPr>
        <w:t xml:space="preserve"> zur Kenntnis nehmen</w:t>
      </w:r>
      <w:r w:rsidR="00DB73C4" w:rsidRPr="001A7FA1">
        <w:rPr>
          <w:sz w:val="22"/>
          <w:szCs w:val="28"/>
        </w:rPr>
        <w:t xml:space="preserve"> etc.</w:t>
      </w:r>
    </w:p>
    <w:p w14:paraId="78C6DB23" w14:textId="77777777" w:rsidR="00DB73C4" w:rsidRPr="00DB73C4" w:rsidRDefault="00DB73C4" w:rsidP="00DB73C4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sz w:val="22"/>
          <w:szCs w:val="28"/>
        </w:rPr>
      </w:pPr>
    </w:p>
    <w:p w14:paraId="7062CF0B" w14:textId="0844D87B" w:rsidR="000014D7" w:rsidRDefault="001A7FA1" w:rsidP="00F915B8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E599" w:themeFill="accent4" w:themeFillTint="66"/>
        <w:spacing w:before="0" w:after="0"/>
        <w:rPr>
          <w:sz w:val="22"/>
          <w:szCs w:val="28"/>
        </w:rPr>
      </w:pPr>
      <w:r w:rsidRPr="00DB73C4">
        <w:rPr>
          <w:sz w:val="22"/>
          <w:szCs w:val="28"/>
        </w:rPr>
        <w:t xml:space="preserve">Für den Fall, dass </w:t>
      </w:r>
      <w:r w:rsidR="00D85925">
        <w:rPr>
          <w:sz w:val="22"/>
          <w:szCs w:val="28"/>
        </w:rPr>
        <w:t xml:space="preserve">sich </w:t>
      </w:r>
      <w:r w:rsidRPr="00DB73C4">
        <w:rPr>
          <w:sz w:val="22"/>
          <w:szCs w:val="28"/>
        </w:rPr>
        <w:t xml:space="preserve">beim Ausfüllen Fragen </w:t>
      </w:r>
      <w:r w:rsidR="00D85925">
        <w:rPr>
          <w:sz w:val="22"/>
          <w:szCs w:val="28"/>
        </w:rPr>
        <w:t>ergeben</w:t>
      </w:r>
      <w:r w:rsidRPr="00DB73C4">
        <w:rPr>
          <w:sz w:val="22"/>
          <w:szCs w:val="28"/>
        </w:rPr>
        <w:t>, wenden Sie sich bitte an die Call-Center Hotline: +43 1 71123 884468</w:t>
      </w:r>
      <w:r>
        <w:rPr>
          <w:sz w:val="22"/>
          <w:szCs w:val="28"/>
        </w:rPr>
        <w:t>.</w:t>
      </w:r>
    </w:p>
    <w:p w14:paraId="38CCB784" w14:textId="77777777" w:rsidR="00D33F1E" w:rsidRPr="00D1051B" w:rsidRDefault="00D33F1E" w:rsidP="00D1051B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sz w:val="22"/>
          <w:szCs w:val="28"/>
        </w:rPr>
      </w:pPr>
    </w:p>
    <w:p w14:paraId="0886FC64" w14:textId="77777777" w:rsidR="003A21BB" w:rsidRPr="003A21BB" w:rsidRDefault="003A21BB" w:rsidP="003A21BB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/>
        <w:rPr>
          <w:sz w:val="22"/>
          <w:szCs w:val="28"/>
        </w:rPr>
      </w:pPr>
      <w:r w:rsidRPr="003A21BB">
        <w:rPr>
          <w:sz w:val="22"/>
          <w:szCs w:val="28"/>
        </w:rPr>
        <w:t>Details zum Langzeit-KUA-Bonus finden Sie in der FAQ-Sammlung des Arbeitsministeriums:</w:t>
      </w:r>
    </w:p>
    <w:p w14:paraId="7E999DC8" w14:textId="629118C5" w:rsidR="003A21BB" w:rsidRDefault="00356D7E" w:rsidP="003A21BB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hyperlink r:id="rId9" w:history="1">
        <w:r w:rsidR="003A21BB" w:rsidRPr="00CD02B3">
          <w:rPr>
            <w:rStyle w:val="Hyperlink"/>
            <w:sz w:val="22"/>
            <w:szCs w:val="28"/>
          </w:rPr>
          <w:t>https://www.bma.gv.at/Services/News/Coronavirus/FAQ-Langzeit-Kurzarbeits-Bonus.html</w:t>
        </w:r>
      </w:hyperlink>
    </w:p>
    <w:p w14:paraId="33942506" w14:textId="77777777" w:rsidR="003A21BB" w:rsidRDefault="003A21BB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487C169E" w14:textId="277E6142" w:rsidR="000F7ABE" w:rsidRPr="000F7ABE" w:rsidRDefault="007B66B5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>
        <w:rPr>
          <w:sz w:val="22"/>
          <w:szCs w:val="28"/>
        </w:rPr>
        <w:t xml:space="preserve">Wir weisen darauf hin, dass </w:t>
      </w:r>
      <w:r w:rsidR="001A7FA1">
        <w:rPr>
          <w:sz w:val="22"/>
          <w:szCs w:val="28"/>
        </w:rPr>
        <w:t xml:space="preserve">wir als Unternehmen </w:t>
      </w:r>
      <w:r w:rsidR="00CF5415">
        <w:rPr>
          <w:sz w:val="22"/>
          <w:szCs w:val="28"/>
        </w:rPr>
        <w:t xml:space="preserve">leider </w:t>
      </w:r>
      <w:r w:rsidR="001A7FA1">
        <w:rPr>
          <w:sz w:val="22"/>
          <w:szCs w:val="28"/>
        </w:rPr>
        <w:t>nicht berechtigt sind, d</w:t>
      </w:r>
      <w:r w:rsidR="00D85925">
        <w:rPr>
          <w:sz w:val="22"/>
          <w:szCs w:val="28"/>
        </w:rPr>
        <w:t>en Antrag</w:t>
      </w:r>
      <w:r w:rsidR="001A7FA1">
        <w:rPr>
          <w:sz w:val="22"/>
          <w:szCs w:val="28"/>
        </w:rPr>
        <w:t xml:space="preserve"> für </w:t>
      </w:r>
      <w:r w:rsidR="00CF5415">
        <w:rPr>
          <w:sz w:val="22"/>
          <w:szCs w:val="28"/>
        </w:rPr>
        <w:t>unsere Mitarbeiter/innen</w:t>
      </w:r>
      <w:r w:rsidR="001A7FA1">
        <w:rPr>
          <w:sz w:val="22"/>
          <w:szCs w:val="28"/>
        </w:rPr>
        <w:t xml:space="preserve"> zu erledigen. D</w:t>
      </w:r>
      <w:r w:rsidR="00D85925">
        <w:rPr>
          <w:sz w:val="22"/>
          <w:szCs w:val="28"/>
        </w:rPr>
        <w:t xml:space="preserve">er Antrag muss </w:t>
      </w:r>
      <w:r w:rsidR="001A7FA1">
        <w:rPr>
          <w:sz w:val="22"/>
          <w:szCs w:val="28"/>
        </w:rPr>
        <w:t xml:space="preserve">höchstpersönlich eingebracht werden. </w:t>
      </w:r>
      <w:r w:rsidR="00D85925">
        <w:rPr>
          <w:sz w:val="22"/>
          <w:szCs w:val="28"/>
        </w:rPr>
        <w:t xml:space="preserve">Mit dieser Kurzinformation möchten </w:t>
      </w:r>
      <w:r w:rsidR="007C6E0C">
        <w:rPr>
          <w:sz w:val="22"/>
          <w:szCs w:val="28"/>
        </w:rPr>
        <w:t xml:space="preserve">wir im Interesse unserer Mitarbeiter/innen </w:t>
      </w:r>
      <w:r w:rsidR="00D85925">
        <w:rPr>
          <w:sz w:val="22"/>
          <w:szCs w:val="28"/>
        </w:rPr>
        <w:t xml:space="preserve">sicherstellen, dass </w:t>
      </w:r>
      <w:r w:rsidR="00CF5415">
        <w:rPr>
          <w:sz w:val="22"/>
          <w:szCs w:val="28"/>
        </w:rPr>
        <w:t xml:space="preserve">anspruchsberechtigte </w:t>
      </w:r>
      <w:r w:rsidR="007C6E0C">
        <w:rPr>
          <w:sz w:val="22"/>
          <w:szCs w:val="28"/>
        </w:rPr>
        <w:t>Personen</w:t>
      </w:r>
      <w:r w:rsidR="00D85925">
        <w:rPr>
          <w:sz w:val="22"/>
          <w:szCs w:val="28"/>
        </w:rPr>
        <w:t xml:space="preserve"> </w:t>
      </w:r>
      <w:r w:rsidR="00CF5415">
        <w:rPr>
          <w:sz w:val="22"/>
          <w:szCs w:val="28"/>
        </w:rPr>
        <w:t xml:space="preserve">die Beantragung </w:t>
      </w:r>
      <w:r w:rsidR="00D85925">
        <w:rPr>
          <w:sz w:val="22"/>
          <w:szCs w:val="28"/>
        </w:rPr>
        <w:t>des Langzeit-KUA-Bonus nicht vergessen.</w:t>
      </w:r>
      <w:r w:rsidR="001A7FA1">
        <w:rPr>
          <w:sz w:val="22"/>
          <w:szCs w:val="28"/>
        </w:rPr>
        <w:t xml:space="preserve"> </w:t>
      </w:r>
    </w:p>
    <w:p w14:paraId="5B7C7CB2" w14:textId="77777777" w:rsidR="000F7ABE" w:rsidRPr="000F7ABE" w:rsidRDefault="000F7ABE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51C89593" w14:textId="77777777" w:rsidR="000F7ABE" w:rsidRPr="000F7ABE" w:rsidRDefault="000F7ABE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 w:rsidRPr="000F7ABE">
        <w:rPr>
          <w:sz w:val="22"/>
          <w:szCs w:val="28"/>
        </w:rPr>
        <w:t>Herzliche Grüße</w:t>
      </w:r>
    </w:p>
    <w:p w14:paraId="171F0B3C" w14:textId="77777777" w:rsidR="000F7ABE" w:rsidRPr="000F7ABE" w:rsidRDefault="000F7ABE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</w:p>
    <w:p w14:paraId="1CFEC6AE" w14:textId="77777777" w:rsidR="00C639D5" w:rsidRPr="000F7ABE" w:rsidRDefault="000F7ABE" w:rsidP="000F7ABE">
      <w:pPr>
        <w:pStyle w:val="Muster-Standard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/>
        <w:rPr>
          <w:sz w:val="22"/>
          <w:szCs w:val="28"/>
        </w:rPr>
      </w:pPr>
      <w:r w:rsidRPr="000F7ABE">
        <w:rPr>
          <w:sz w:val="22"/>
          <w:szCs w:val="28"/>
        </w:rPr>
        <w:t>Ihre Personalverrechnung</w:t>
      </w:r>
    </w:p>
    <w:sectPr w:rsidR="00C639D5" w:rsidRPr="000F7A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3E30" w14:textId="77777777" w:rsidR="00356D7E" w:rsidRDefault="00356D7E" w:rsidP="003A535A">
      <w:pPr>
        <w:spacing w:after="0" w:line="240" w:lineRule="auto"/>
      </w:pPr>
      <w:r>
        <w:separator/>
      </w:r>
    </w:p>
  </w:endnote>
  <w:endnote w:type="continuationSeparator" w:id="0">
    <w:p w14:paraId="6A519AC7" w14:textId="77777777" w:rsidR="00356D7E" w:rsidRDefault="00356D7E" w:rsidP="003A5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F5C09" w14:textId="77777777" w:rsidR="00356D7E" w:rsidRDefault="00356D7E" w:rsidP="003A535A">
      <w:pPr>
        <w:spacing w:after="0" w:line="240" w:lineRule="auto"/>
      </w:pPr>
      <w:r>
        <w:separator/>
      </w:r>
    </w:p>
  </w:footnote>
  <w:footnote w:type="continuationSeparator" w:id="0">
    <w:p w14:paraId="3F2E4230" w14:textId="77777777" w:rsidR="00356D7E" w:rsidRDefault="00356D7E" w:rsidP="003A5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607EF"/>
    <w:multiLevelType w:val="hybridMultilevel"/>
    <w:tmpl w:val="FA2AC3F2"/>
    <w:lvl w:ilvl="0" w:tplc="EE7463BC">
      <w:start w:val="1"/>
      <w:numFmt w:val="bullet"/>
      <w:lvlText w:val="q"/>
      <w:lvlJc w:val="left"/>
      <w:pPr>
        <w:ind w:left="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675B5C72"/>
    <w:multiLevelType w:val="hybridMultilevel"/>
    <w:tmpl w:val="4176B01E"/>
    <w:lvl w:ilvl="0" w:tplc="EB84E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7426EA"/>
    <w:multiLevelType w:val="hybridMultilevel"/>
    <w:tmpl w:val="37681990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1028032">
    <w:abstractNumId w:val="2"/>
  </w:num>
  <w:num w:numId="2" w16cid:durableId="786049065">
    <w:abstractNumId w:val="0"/>
  </w:num>
  <w:num w:numId="3" w16cid:durableId="1477141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BE"/>
    <w:rsid w:val="000014D7"/>
    <w:rsid w:val="000A5E95"/>
    <w:rsid w:val="000F7ABE"/>
    <w:rsid w:val="001330DF"/>
    <w:rsid w:val="00162EFF"/>
    <w:rsid w:val="001A7FA1"/>
    <w:rsid w:val="001B7F34"/>
    <w:rsid w:val="002220D4"/>
    <w:rsid w:val="00296AEA"/>
    <w:rsid w:val="002F39EA"/>
    <w:rsid w:val="003448D2"/>
    <w:rsid w:val="003555E5"/>
    <w:rsid w:val="00356D7E"/>
    <w:rsid w:val="003A21BB"/>
    <w:rsid w:val="003A535A"/>
    <w:rsid w:val="003D52FD"/>
    <w:rsid w:val="004864AD"/>
    <w:rsid w:val="0052349F"/>
    <w:rsid w:val="005572CB"/>
    <w:rsid w:val="005631AA"/>
    <w:rsid w:val="00576012"/>
    <w:rsid w:val="006119F4"/>
    <w:rsid w:val="006C3B37"/>
    <w:rsid w:val="007153B5"/>
    <w:rsid w:val="0078429F"/>
    <w:rsid w:val="007B66B5"/>
    <w:rsid w:val="007C6E0C"/>
    <w:rsid w:val="00822EF4"/>
    <w:rsid w:val="00857AF4"/>
    <w:rsid w:val="00900EDA"/>
    <w:rsid w:val="0090494B"/>
    <w:rsid w:val="00977997"/>
    <w:rsid w:val="009B76C5"/>
    <w:rsid w:val="00B53663"/>
    <w:rsid w:val="00BF79C9"/>
    <w:rsid w:val="00C25C1B"/>
    <w:rsid w:val="00C2714D"/>
    <w:rsid w:val="00C32A94"/>
    <w:rsid w:val="00C5042D"/>
    <w:rsid w:val="00C639D5"/>
    <w:rsid w:val="00C725C4"/>
    <w:rsid w:val="00CC2F1A"/>
    <w:rsid w:val="00CC6049"/>
    <w:rsid w:val="00CC695B"/>
    <w:rsid w:val="00CC73C5"/>
    <w:rsid w:val="00CF5415"/>
    <w:rsid w:val="00D1051B"/>
    <w:rsid w:val="00D33F1E"/>
    <w:rsid w:val="00D74461"/>
    <w:rsid w:val="00D85925"/>
    <w:rsid w:val="00DB73C4"/>
    <w:rsid w:val="00E426DB"/>
    <w:rsid w:val="00EB29D9"/>
    <w:rsid w:val="00ED6755"/>
    <w:rsid w:val="00EE7C02"/>
    <w:rsid w:val="00F21715"/>
    <w:rsid w:val="00F56711"/>
    <w:rsid w:val="00F915B8"/>
    <w:rsid w:val="00FE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FD9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-Standard">
    <w:name w:val="Muster-Standard"/>
    <w:basedOn w:val="Standard"/>
    <w:link w:val="Muster-StandardZchn"/>
    <w:qFormat/>
    <w:rsid w:val="000F7A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40" w:lineRule="auto"/>
      <w:jc w:val="both"/>
    </w:pPr>
    <w:rPr>
      <w:rFonts w:ascii="Calibri" w:eastAsia="Times New Roman" w:hAnsi="Calibri" w:cs="Times New Roman"/>
      <w:sz w:val="20"/>
      <w:szCs w:val="24"/>
    </w:rPr>
  </w:style>
  <w:style w:type="character" w:customStyle="1" w:styleId="Muster-StandardZchn">
    <w:name w:val="Muster-Standard Zchn"/>
    <w:link w:val="Muster-Standard"/>
    <w:rsid w:val="000F7ABE"/>
    <w:rPr>
      <w:rFonts w:ascii="Calibri" w:eastAsia="Times New Roman" w:hAnsi="Calibri" w:cs="Times New Roman"/>
      <w:sz w:val="20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3A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535A"/>
  </w:style>
  <w:style w:type="paragraph" w:styleId="Fuzeile">
    <w:name w:val="footer"/>
    <w:basedOn w:val="Standard"/>
    <w:link w:val="FuzeileZchn"/>
    <w:uiPriority w:val="99"/>
    <w:unhideWhenUsed/>
    <w:rsid w:val="003A53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535A"/>
  </w:style>
  <w:style w:type="character" w:styleId="Hyperlink">
    <w:name w:val="Hyperlink"/>
    <w:basedOn w:val="Absatz-Standardschriftart"/>
    <w:uiPriority w:val="99"/>
    <w:unhideWhenUsed/>
    <w:rsid w:val="00C25C1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5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inesv.at/kua50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andy-signatur.a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ma.gv.at/Services/News/Coronavirus/FAQ-Langzeit-Kurzarbeits-Bonus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2022-04-11T10:53:00Z</dcterms:created>
  <dcterms:modified xsi:type="dcterms:W3CDTF">2022-04-11T11:57:00Z</dcterms:modified>
</cp:coreProperties>
</file>